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913795">
        <w:rPr>
          <w:rFonts w:ascii="Arial" w:hAnsi="Arial" w:cs="Arial"/>
          <w:b/>
          <w:sz w:val="20"/>
          <w:szCs w:val="20"/>
        </w:rPr>
        <w:t>7</w:t>
      </w:r>
      <w:r w:rsidR="00FE28AE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913795">
        <w:rPr>
          <w:rFonts w:ascii="Arial" w:hAnsi="Arial" w:cs="Arial"/>
          <w:b/>
          <w:sz w:val="20"/>
          <w:szCs w:val="20"/>
        </w:rPr>
        <w:t>1</w:t>
      </w:r>
      <w:r w:rsidR="00D702C8">
        <w:rPr>
          <w:rFonts w:ascii="Arial" w:hAnsi="Arial" w:cs="Arial"/>
          <w:b/>
          <w:sz w:val="20"/>
          <w:szCs w:val="20"/>
        </w:rPr>
        <w:t>8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022EC0">
        <w:rPr>
          <w:rFonts w:ascii="Arial" w:hAnsi="Arial" w:cs="Arial"/>
          <w:b/>
          <w:sz w:val="20"/>
          <w:szCs w:val="20"/>
        </w:rPr>
        <w:t>OUTUBRO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1E466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Lei nº 1.8</w:t>
      </w:r>
      <w:r w:rsidR="00EE2FA6">
        <w:rPr>
          <w:rFonts w:ascii="Arial" w:hAnsi="Arial" w:cs="Arial"/>
          <w:sz w:val="20"/>
          <w:szCs w:val="20"/>
        </w:rPr>
        <w:t>99</w:t>
      </w:r>
      <w:r>
        <w:rPr>
          <w:rFonts w:ascii="Arial" w:hAnsi="Arial" w:cs="Arial"/>
          <w:sz w:val="20"/>
          <w:szCs w:val="20"/>
        </w:rPr>
        <w:t>/9</w:t>
      </w:r>
      <w:r w:rsidR="00EE2FA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, </w:t>
      </w:r>
      <w:r w:rsidR="00EE2FA6">
        <w:rPr>
          <w:rFonts w:ascii="Arial" w:hAnsi="Arial" w:cs="Arial"/>
          <w:sz w:val="20"/>
          <w:szCs w:val="20"/>
        </w:rPr>
        <w:t xml:space="preserve">de que trata sobre a Carteira de Saúde do Município de Ferraz de Vasconcelos.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7CFB" w:rsidRPr="00DC417C" w:rsidRDefault="00D3410C" w:rsidP="001E46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A16218" w:rsidRPr="009A39DF" w:rsidRDefault="00A16218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472F" w:rsidRDefault="009243B3" w:rsidP="00D847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01CA">
        <w:rPr>
          <w:rFonts w:ascii="Arial" w:hAnsi="Arial" w:cs="Arial"/>
          <w:b/>
          <w:sz w:val="20"/>
          <w:szCs w:val="20"/>
        </w:rPr>
        <w:t>Art. 1º</w:t>
      </w:r>
      <w:r w:rsidRPr="008E01CA">
        <w:rPr>
          <w:rFonts w:ascii="Arial" w:hAnsi="Arial" w:cs="Arial"/>
          <w:sz w:val="20"/>
          <w:szCs w:val="20"/>
        </w:rPr>
        <w:t xml:space="preserve"> </w:t>
      </w:r>
      <w:r w:rsidR="00976384">
        <w:rPr>
          <w:rFonts w:ascii="Arial" w:hAnsi="Arial" w:cs="Arial"/>
          <w:sz w:val="20"/>
          <w:szCs w:val="20"/>
        </w:rPr>
        <w:t xml:space="preserve">A Carteira de que trata o artigo 1º da Lei nº 1.899, de 24 de maio de 1991, a ser efetivada pelos Postos de Saúde </w:t>
      </w:r>
      <w:r w:rsidR="00A46376">
        <w:rPr>
          <w:rFonts w:ascii="Arial" w:hAnsi="Arial" w:cs="Arial"/>
          <w:sz w:val="20"/>
          <w:szCs w:val="20"/>
        </w:rPr>
        <w:t xml:space="preserve">do Município deverá ser solicitada pelo munícipe, através da apresentação de sua Carteira de Identidade e Cartão de Identificação do Contribuinte – (CIC). </w:t>
      </w:r>
    </w:p>
    <w:p w:rsidR="00976384" w:rsidRPr="000F0E24" w:rsidRDefault="00976384" w:rsidP="00D8472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0B70" w:rsidRDefault="00350EE1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B70">
        <w:rPr>
          <w:rFonts w:ascii="Arial" w:hAnsi="Arial" w:cs="Arial"/>
          <w:b/>
          <w:sz w:val="20"/>
          <w:szCs w:val="20"/>
        </w:rPr>
        <w:t>Art. 2º</w:t>
      </w:r>
      <w:r w:rsidR="009A2583" w:rsidRPr="00E60B70">
        <w:rPr>
          <w:rFonts w:ascii="Arial" w:hAnsi="Arial" w:cs="Arial"/>
          <w:sz w:val="20"/>
          <w:szCs w:val="20"/>
        </w:rPr>
        <w:t xml:space="preserve"> </w:t>
      </w:r>
      <w:r w:rsidR="00394475">
        <w:rPr>
          <w:rFonts w:ascii="Arial" w:hAnsi="Arial" w:cs="Arial"/>
          <w:sz w:val="20"/>
          <w:szCs w:val="20"/>
        </w:rPr>
        <w:t xml:space="preserve">Constará da respectiva Carteira as informações constantes nos itens I a VIII do artigo 2º da Lei nº 1.899/91, desde que possíveis, obedecendo-se as limitações de cada Posto de Saúde. </w:t>
      </w:r>
    </w:p>
    <w:p w:rsidR="00745107" w:rsidRDefault="00745107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460E07" w:rsidRDefault="00745107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4510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46BDB">
        <w:rPr>
          <w:rFonts w:ascii="Arial" w:hAnsi="Arial" w:cs="Arial"/>
          <w:sz w:val="20"/>
          <w:szCs w:val="20"/>
        </w:rPr>
        <w:t xml:space="preserve">Após a efetivação </w:t>
      </w:r>
      <w:r w:rsidR="008C4674">
        <w:rPr>
          <w:rFonts w:ascii="Arial" w:hAnsi="Arial" w:cs="Arial"/>
          <w:sz w:val="20"/>
          <w:szCs w:val="20"/>
        </w:rPr>
        <w:t>do pedido, que deverá ser registrado em livro próprio, os responsáveis ficarão obrigados a fornecer a Carteira dentro do prazo máximo de 30 (trinta dias, sob pena de responsabilidade.</w:t>
      </w:r>
    </w:p>
    <w:p w:rsidR="00460E07" w:rsidRDefault="00460E07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460E07" w:rsidRDefault="00460E07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60E0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3E0DB6">
        <w:rPr>
          <w:rFonts w:ascii="Arial" w:hAnsi="Arial" w:cs="Arial"/>
          <w:sz w:val="20"/>
          <w:szCs w:val="20"/>
        </w:rPr>
        <w:t xml:space="preserve">As Carteiras a serem fornecidas aos munícipes serão confeccionadas pela Prefeitura de Ferraz de Vasconcelos, e terão o seu modelo “tipo Carteira Profissional” com os seguintes dizeres: </w:t>
      </w:r>
    </w:p>
    <w:p w:rsidR="005C68D5" w:rsidRDefault="005C68D5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C68D5" w:rsidRDefault="00F520CC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Capa </w:t>
      </w:r>
      <w:r w:rsidR="005C68D5">
        <w:rPr>
          <w:rFonts w:ascii="Arial" w:hAnsi="Arial" w:cs="Arial"/>
          <w:sz w:val="20"/>
          <w:szCs w:val="20"/>
        </w:rPr>
        <w:t>a) Carteira de Saúde Municipal – Ferraz de Vasconcelos;</w:t>
      </w:r>
    </w:p>
    <w:p w:rsidR="005C68D5" w:rsidRDefault="00F520CC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Folhas </w:t>
      </w:r>
      <w:r w:rsidR="005C68D5">
        <w:rPr>
          <w:rFonts w:ascii="Arial" w:hAnsi="Arial" w:cs="Arial"/>
          <w:sz w:val="20"/>
          <w:szCs w:val="20"/>
        </w:rPr>
        <w:t>b) Identificação com foto 3 x 4 atualizada;</w:t>
      </w:r>
    </w:p>
    <w:p w:rsidR="005C68D5" w:rsidRDefault="00F520CC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Folhas </w:t>
      </w:r>
      <w:r w:rsidR="005C68D5">
        <w:rPr>
          <w:rFonts w:ascii="Arial" w:hAnsi="Arial" w:cs="Arial"/>
          <w:sz w:val="20"/>
          <w:szCs w:val="20"/>
        </w:rPr>
        <w:t xml:space="preserve">c) Identificação de cada item indicados no artigo 2º, com 3 (três) ou 4 (quatro) folhas em branco para anotações. </w:t>
      </w:r>
    </w:p>
    <w:p w:rsidR="00460E07" w:rsidRDefault="00460E07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745107" w:rsidRDefault="00460E07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60E07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 </w:t>
      </w:r>
      <w:r w:rsidR="00745107">
        <w:rPr>
          <w:rFonts w:ascii="Arial" w:hAnsi="Arial" w:cs="Arial"/>
          <w:sz w:val="20"/>
          <w:szCs w:val="20"/>
        </w:rPr>
        <w:t xml:space="preserve"> </w:t>
      </w:r>
    </w:p>
    <w:p w:rsidR="003E0FA1" w:rsidRPr="00E60B70" w:rsidRDefault="003E0FA1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520CC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895B69">
        <w:rPr>
          <w:rFonts w:ascii="Arial" w:hAnsi="Arial" w:cs="Arial"/>
          <w:sz w:val="20"/>
          <w:szCs w:val="20"/>
        </w:rPr>
        <w:t>1</w:t>
      </w:r>
      <w:r w:rsidR="001F2362">
        <w:rPr>
          <w:rFonts w:ascii="Arial" w:hAnsi="Arial" w:cs="Arial"/>
          <w:sz w:val="20"/>
          <w:szCs w:val="20"/>
        </w:rPr>
        <w:t>8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446BB">
        <w:rPr>
          <w:rFonts w:ascii="Arial" w:hAnsi="Arial" w:cs="Arial"/>
          <w:sz w:val="20"/>
          <w:szCs w:val="20"/>
        </w:rPr>
        <w:t>outubro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A7915" w:rsidRDefault="00CA7915" w:rsidP="004C5FB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3BA" w:rsidRDefault="009A53BA" w:rsidP="009243B3">
      <w:pPr>
        <w:spacing w:after="0" w:line="240" w:lineRule="auto"/>
      </w:pPr>
      <w:r>
        <w:separator/>
      </w:r>
    </w:p>
  </w:endnote>
  <w:endnote w:type="continuationSeparator" w:id="0">
    <w:p w:rsidR="009A53BA" w:rsidRDefault="009A53B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3BA" w:rsidRDefault="009A53BA" w:rsidP="009243B3">
      <w:pPr>
        <w:spacing w:after="0" w:line="240" w:lineRule="auto"/>
      </w:pPr>
      <w:r>
        <w:separator/>
      </w:r>
    </w:p>
  </w:footnote>
  <w:footnote w:type="continuationSeparator" w:id="0">
    <w:p w:rsidR="009A53BA" w:rsidRDefault="009A53B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56AC7"/>
    <w:rsid w:val="000669DD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1AB3"/>
    <w:rsid w:val="000A3B21"/>
    <w:rsid w:val="000A4009"/>
    <w:rsid w:val="000A4345"/>
    <w:rsid w:val="000B1F8E"/>
    <w:rsid w:val="000B23D1"/>
    <w:rsid w:val="000B3E3F"/>
    <w:rsid w:val="000B4038"/>
    <w:rsid w:val="000B4151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3CF5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1EE6"/>
    <w:rsid w:val="001D293D"/>
    <w:rsid w:val="001D3CAE"/>
    <w:rsid w:val="001D5DC7"/>
    <w:rsid w:val="001D7AB4"/>
    <w:rsid w:val="001E1EFF"/>
    <w:rsid w:val="001E2B35"/>
    <w:rsid w:val="001E2F2E"/>
    <w:rsid w:val="001E466B"/>
    <w:rsid w:val="001E49C5"/>
    <w:rsid w:val="001E5EBA"/>
    <w:rsid w:val="001E606F"/>
    <w:rsid w:val="001F2362"/>
    <w:rsid w:val="001F3566"/>
    <w:rsid w:val="001F4835"/>
    <w:rsid w:val="001F5BC9"/>
    <w:rsid w:val="002010F9"/>
    <w:rsid w:val="002022AF"/>
    <w:rsid w:val="002049A1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3A34"/>
    <w:rsid w:val="0043464E"/>
    <w:rsid w:val="00434B69"/>
    <w:rsid w:val="004361AD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57EF"/>
    <w:rsid w:val="00465D4F"/>
    <w:rsid w:val="0046638E"/>
    <w:rsid w:val="004668B9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FBA"/>
    <w:rsid w:val="004C6D02"/>
    <w:rsid w:val="004C6DDD"/>
    <w:rsid w:val="004D0027"/>
    <w:rsid w:val="004D0217"/>
    <w:rsid w:val="004D03FF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61637"/>
    <w:rsid w:val="00562857"/>
    <w:rsid w:val="00563B3E"/>
    <w:rsid w:val="0056474B"/>
    <w:rsid w:val="0056533D"/>
    <w:rsid w:val="00565F6C"/>
    <w:rsid w:val="00565FE7"/>
    <w:rsid w:val="00566870"/>
    <w:rsid w:val="00567382"/>
    <w:rsid w:val="00570286"/>
    <w:rsid w:val="005705F2"/>
    <w:rsid w:val="005709EC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3949"/>
    <w:rsid w:val="005C4F30"/>
    <w:rsid w:val="005C5792"/>
    <w:rsid w:val="005C68D5"/>
    <w:rsid w:val="005C736B"/>
    <w:rsid w:val="005C7CA3"/>
    <w:rsid w:val="005D0689"/>
    <w:rsid w:val="005D088E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CD5"/>
    <w:rsid w:val="00655F3A"/>
    <w:rsid w:val="006602C1"/>
    <w:rsid w:val="0066049B"/>
    <w:rsid w:val="00662817"/>
    <w:rsid w:val="00662E27"/>
    <w:rsid w:val="006634AC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93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F1DD8"/>
    <w:rsid w:val="006F3501"/>
    <w:rsid w:val="006F3D38"/>
    <w:rsid w:val="006F40CF"/>
    <w:rsid w:val="006F66B7"/>
    <w:rsid w:val="006F7117"/>
    <w:rsid w:val="006F7E89"/>
    <w:rsid w:val="00701586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5107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907"/>
    <w:rsid w:val="00805C29"/>
    <w:rsid w:val="00806CC6"/>
    <w:rsid w:val="0080706C"/>
    <w:rsid w:val="00807423"/>
    <w:rsid w:val="00811B0C"/>
    <w:rsid w:val="00812F6F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67E84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674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343D"/>
    <w:rsid w:val="00913795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328F"/>
    <w:rsid w:val="00974767"/>
    <w:rsid w:val="00974BD6"/>
    <w:rsid w:val="0097592B"/>
    <w:rsid w:val="00976384"/>
    <w:rsid w:val="00980D70"/>
    <w:rsid w:val="00987771"/>
    <w:rsid w:val="009936D7"/>
    <w:rsid w:val="00993981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53BA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3509"/>
    <w:rsid w:val="009D442C"/>
    <w:rsid w:val="009D470C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16218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46376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716A"/>
    <w:rsid w:val="00A90DD0"/>
    <w:rsid w:val="00A9429A"/>
    <w:rsid w:val="00A95B7D"/>
    <w:rsid w:val="00A961BB"/>
    <w:rsid w:val="00A971B6"/>
    <w:rsid w:val="00A976F3"/>
    <w:rsid w:val="00A97D5A"/>
    <w:rsid w:val="00AA1393"/>
    <w:rsid w:val="00AA3C43"/>
    <w:rsid w:val="00AA3ECD"/>
    <w:rsid w:val="00AA61B5"/>
    <w:rsid w:val="00AA6B63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02D6"/>
    <w:rsid w:val="00B13E35"/>
    <w:rsid w:val="00B141CB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86E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5E57"/>
    <w:rsid w:val="00BF00D0"/>
    <w:rsid w:val="00BF1C6A"/>
    <w:rsid w:val="00BF36D6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4"/>
    <w:rsid w:val="00C4587F"/>
    <w:rsid w:val="00C46142"/>
    <w:rsid w:val="00C50C30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6095"/>
    <w:rsid w:val="00CB6E59"/>
    <w:rsid w:val="00CC0DAE"/>
    <w:rsid w:val="00CC18D1"/>
    <w:rsid w:val="00CC49E5"/>
    <w:rsid w:val="00CC604D"/>
    <w:rsid w:val="00CC6258"/>
    <w:rsid w:val="00CD1065"/>
    <w:rsid w:val="00CD12B4"/>
    <w:rsid w:val="00CD3AFD"/>
    <w:rsid w:val="00CD5762"/>
    <w:rsid w:val="00CD5CA6"/>
    <w:rsid w:val="00CD71F8"/>
    <w:rsid w:val="00CD78E9"/>
    <w:rsid w:val="00CE0919"/>
    <w:rsid w:val="00CE3A95"/>
    <w:rsid w:val="00CF1EE3"/>
    <w:rsid w:val="00CF30E9"/>
    <w:rsid w:val="00CF347E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75"/>
    <w:rsid w:val="00D3658B"/>
    <w:rsid w:val="00D4067A"/>
    <w:rsid w:val="00D41656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6B4B"/>
    <w:rsid w:val="00D702C8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A6724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FEA"/>
    <w:rsid w:val="00E42BD8"/>
    <w:rsid w:val="00E432EB"/>
    <w:rsid w:val="00E43713"/>
    <w:rsid w:val="00E446BB"/>
    <w:rsid w:val="00E45D25"/>
    <w:rsid w:val="00E470F3"/>
    <w:rsid w:val="00E47A6B"/>
    <w:rsid w:val="00E52729"/>
    <w:rsid w:val="00E53BA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7674"/>
    <w:rsid w:val="00E77CFB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103D"/>
    <w:rsid w:val="00EB463E"/>
    <w:rsid w:val="00EB57E7"/>
    <w:rsid w:val="00EB5C17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F0C8A"/>
    <w:rsid w:val="00EF26CF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C6B"/>
    <w:rsid w:val="00F520CC"/>
    <w:rsid w:val="00F52126"/>
    <w:rsid w:val="00F52704"/>
    <w:rsid w:val="00F52831"/>
    <w:rsid w:val="00F52934"/>
    <w:rsid w:val="00F5350C"/>
    <w:rsid w:val="00F565FA"/>
    <w:rsid w:val="00F5712E"/>
    <w:rsid w:val="00F57AE7"/>
    <w:rsid w:val="00F57FBA"/>
    <w:rsid w:val="00F60639"/>
    <w:rsid w:val="00F60A4E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16A1"/>
    <w:rsid w:val="00FB3F6B"/>
    <w:rsid w:val="00FB4FA2"/>
    <w:rsid w:val="00FB5E54"/>
    <w:rsid w:val="00FC1DE1"/>
    <w:rsid w:val="00FC38DB"/>
    <w:rsid w:val="00FC3BE4"/>
    <w:rsid w:val="00FC5872"/>
    <w:rsid w:val="00FC6FD2"/>
    <w:rsid w:val="00FC740B"/>
    <w:rsid w:val="00FC7D4A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20651-BCAB-4E15-AA9C-1D1B3AD5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30</cp:revision>
  <dcterms:created xsi:type="dcterms:W3CDTF">2019-04-02T20:44:00Z</dcterms:created>
  <dcterms:modified xsi:type="dcterms:W3CDTF">2019-06-07T12:35:00Z</dcterms:modified>
</cp:coreProperties>
</file>